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4870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A03E4">
        <w:rPr>
          <w:rFonts w:asciiTheme="minorHAnsi" w:hAnsiTheme="minorHAnsi" w:cs="Calibri"/>
          <w:b/>
          <w:bCs/>
          <w:sz w:val="28"/>
          <w:szCs w:val="28"/>
        </w:rPr>
        <w:t>323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21:52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A03E4">
        <w:rPr>
          <w:rFonts w:asciiTheme="minorHAnsi" w:hAnsiTheme="minorHAnsi" w:cs="Calibri"/>
          <w:b/>
          <w:sz w:val="22"/>
          <w:szCs w:val="22"/>
        </w:rPr>
        <w:t>323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A03E4">
              <w:rPr>
                <w:rFonts w:asciiTheme="minorHAnsi" w:hAnsiTheme="minorHAnsi"/>
                <w:sz w:val="22"/>
                <w:szCs w:val="22"/>
              </w:rPr>
              <w:t>HEL – ZAG) 11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Default="003A03E4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GUBIĆ VLADO</w:t>
            </w:r>
          </w:p>
          <w:p w:rsidR="003A03E4" w:rsidRPr="004B7F9C" w:rsidRDefault="003A03E4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BORDIĆ MILAN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A03E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3A03E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1.399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A03E4">
              <w:rPr>
                <w:rFonts w:asciiTheme="minorHAnsi" w:hAnsiTheme="minorHAnsi" w:cs="Arial"/>
                <w:bCs/>
                <w:sz w:val="22"/>
                <w:szCs w:val="22"/>
              </w:rPr>
              <w:t>2.798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F7BE8" w:rsidRPr="003E285B" w:rsidRDefault="002F7BE8" w:rsidP="003E285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A03E4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3A03E4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A03E4">
              <w:rPr>
                <w:rFonts w:asciiTheme="minorHAnsi" w:hAnsiTheme="minorHAnsi" w:cs="Arial"/>
                <w:bCs/>
                <w:sz w:val="22"/>
                <w:szCs w:val="22"/>
              </w:rPr>
              <w:t>3.318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A03E4">
              <w:rPr>
                <w:rFonts w:asciiTheme="minorHAnsi" w:hAnsiTheme="minorHAnsi" w:cs="Arial"/>
                <w:bCs/>
                <w:sz w:val="22"/>
                <w:szCs w:val="22"/>
              </w:rPr>
              <w:t>3.318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DE64D-4B98-4750-A8E3-104ADC363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2019-06-03T12:55:00Z</cp:lastPrinted>
  <dcterms:created xsi:type="dcterms:W3CDTF">2019-06-11T06:59:00Z</dcterms:created>
  <dcterms:modified xsi:type="dcterms:W3CDTF">2019-06-11T06:59:00Z</dcterms:modified>
</cp:coreProperties>
</file>